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566E" w14:textId="77777777" w:rsidR="00C95843" w:rsidRDefault="00C9584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597DEF" wp14:editId="4E412725">
            <wp:simplePos x="0" y="0"/>
            <wp:positionH relativeFrom="margin">
              <wp:posOffset>482600</wp:posOffset>
            </wp:positionH>
            <wp:positionV relativeFrom="paragraph">
              <wp:posOffset>-222781</wp:posOffset>
            </wp:positionV>
            <wp:extent cx="5880735" cy="1128395"/>
            <wp:effectExtent l="0" t="0" r="12065" b="0"/>
            <wp:wrapNone/>
            <wp:docPr id="1" name="Picture 1" descr="/Users/michaelkrone/Desktop/Screen Shot 2017-12-05 at 5.2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krone/Desktop/Screen Shot 2017-12-05 at 5.23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A7E2" w14:textId="77777777" w:rsidR="00C95843" w:rsidRDefault="00C95843"/>
    <w:p w14:paraId="4BBB4E7C" w14:textId="77777777" w:rsidR="00C95843" w:rsidRDefault="00C95843"/>
    <w:p w14:paraId="6BBECC87" w14:textId="77777777" w:rsidR="00C95843" w:rsidRDefault="00C95843"/>
    <w:p w14:paraId="11B93CF3" w14:textId="77777777" w:rsidR="00843148" w:rsidRDefault="00843148"/>
    <w:p w14:paraId="0A63EAF5" w14:textId="77777777" w:rsidR="00C95843" w:rsidRDefault="00C95843" w:rsidP="00C95843">
      <w:pPr>
        <w:pBdr>
          <w:bottom w:val="single" w:sz="4" w:space="1" w:color="auto"/>
        </w:pBdr>
      </w:pPr>
    </w:p>
    <w:p w14:paraId="363960B8" w14:textId="77777777" w:rsidR="00C95843" w:rsidRDefault="00C95843" w:rsidP="00C95843"/>
    <w:p w14:paraId="524030A9" w14:textId="77777777" w:rsidR="00C95843" w:rsidRDefault="00C95843" w:rsidP="00C95843">
      <w:pPr>
        <w:jc w:val="center"/>
        <w:rPr>
          <w:rFonts w:ascii="Georgia" w:hAnsi="Georgia"/>
        </w:rPr>
      </w:pPr>
      <w:r>
        <w:rPr>
          <w:rFonts w:ascii="Georgia" w:hAnsi="Georgia"/>
        </w:rPr>
        <w:t>General Body Meeting</w:t>
      </w:r>
    </w:p>
    <w:p w14:paraId="0397979E" w14:textId="7E6C0124" w:rsidR="00C95843" w:rsidRDefault="00D5618D" w:rsidP="00C95843">
      <w:pPr>
        <w:jc w:val="center"/>
        <w:rPr>
          <w:rFonts w:ascii="Georgia" w:hAnsi="Georgia"/>
        </w:rPr>
      </w:pPr>
      <w:r>
        <w:rPr>
          <w:rFonts w:ascii="Georgia" w:hAnsi="Georgia"/>
        </w:rPr>
        <w:t>February 12</w:t>
      </w:r>
      <w:r w:rsidR="00C95843">
        <w:rPr>
          <w:rFonts w:ascii="Georgia" w:hAnsi="Georgia"/>
        </w:rPr>
        <w:t>, 2018 at 6pm</w:t>
      </w:r>
    </w:p>
    <w:p w14:paraId="69A0422A" w14:textId="77777777" w:rsidR="00C95843" w:rsidRDefault="00C95843" w:rsidP="00C95843">
      <w:pPr>
        <w:jc w:val="center"/>
        <w:rPr>
          <w:rFonts w:ascii="Georgia" w:hAnsi="Georgia"/>
        </w:rPr>
      </w:pPr>
      <w:r>
        <w:rPr>
          <w:rFonts w:ascii="Georgia" w:hAnsi="Georgia"/>
        </w:rPr>
        <w:t>College Hall Room 200</w:t>
      </w:r>
    </w:p>
    <w:p w14:paraId="4417472F" w14:textId="77777777" w:rsidR="00C95843" w:rsidRDefault="00C95843" w:rsidP="00C95843">
      <w:pPr>
        <w:jc w:val="center"/>
        <w:rPr>
          <w:rFonts w:ascii="Georgia" w:hAnsi="Georgia"/>
        </w:rPr>
      </w:pPr>
    </w:p>
    <w:p w14:paraId="4C12AE90" w14:textId="77777777" w:rsidR="00C95843" w:rsidRPr="00C95843" w:rsidRDefault="00C95843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95843">
        <w:rPr>
          <w:rFonts w:ascii="Georgia" w:hAnsi="Georgia"/>
          <w:b/>
        </w:rPr>
        <w:t>Call to Order</w:t>
      </w:r>
    </w:p>
    <w:p w14:paraId="03BFB803" w14:textId="77777777" w:rsidR="00C95843" w:rsidRPr="00C95843" w:rsidRDefault="00C95843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95843">
        <w:rPr>
          <w:rFonts w:ascii="Georgia" w:hAnsi="Georgia"/>
          <w:b/>
        </w:rPr>
        <w:t>Guest Announcements</w:t>
      </w:r>
    </w:p>
    <w:p w14:paraId="60F841F5" w14:textId="60AF8441" w:rsidR="00395E49" w:rsidRPr="00395E49" w:rsidRDefault="00C95843" w:rsidP="00395E4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Penn Violence Prevention Presentation by Katie Chockley</w:t>
      </w:r>
    </w:p>
    <w:p w14:paraId="48719DE2" w14:textId="49C2D2FF" w:rsidR="00395E49" w:rsidRDefault="00395E49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Special Election</w:t>
      </w:r>
    </w:p>
    <w:p w14:paraId="23CB73EB" w14:textId="77777777" w:rsidR="00395E49" w:rsidRDefault="00395E49" w:rsidP="00395E4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Nominations</w:t>
      </w:r>
    </w:p>
    <w:p w14:paraId="4F2AB84A" w14:textId="77777777" w:rsidR="00395E49" w:rsidRDefault="00395E49" w:rsidP="00395E4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Speeches</w:t>
      </w:r>
    </w:p>
    <w:p w14:paraId="34ECD862" w14:textId="77777777" w:rsidR="00395E49" w:rsidRDefault="00395E49" w:rsidP="00395E4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Questions</w:t>
      </w:r>
    </w:p>
    <w:p w14:paraId="46116138" w14:textId="206F2365" w:rsidR="00395E49" w:rsidRPr="00395E49" w:rsidRDefault="00395E49" w:rsidP="00395E4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Voting</w:t>
      </w:r>
    </w:p>
    <w:p w14:paraId="2679D786" w14:textId="77777777" w:rsidR="00C95843" w:rsidRPr="00C95843" w:rsidRDefault="00C95843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95843">
        <w:rPr>
          <w:rFonts w:ascii="Georgia" w:hAnsi="Georgia"/>
          <w:b/>
        </w:rPr>
        <w:t>SAC Announcements</w:t>
      </w:r>
    </w:p>
    <w:p w14:paraId="2B4DEE3F" w14:textId="678D6D69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New website,</w:t>
      </w:r>
      <w:r w:rsidR="0073608C">
        <w:rPr>
          <w:rFonts w:ascii="Georgia" w:hAnsi="Georgia"/>
        </w:rPr>
        <w:t xml:space="preserve"> emails, social media, and logo</w:t>
      </w:r>
    </w:p>
    <w:p w14:paraId="67B9B410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Board turnover reminders</w:t>
      </w:r>
    </w:p>
    <w:p w14:paraId="5A3DA719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Club recruitment guide and guidelines</w:t>
      </w:r>
    </w:p>
    <w:p w14:paraId="0A404965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Adoption of SAC Executive Board Bylaws</w:t>
      </w:r>
    </w:p>
    <w:p w14:paraId="5F4C5CF7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Proposed SAC Constitutional changes</w:t>
      </w:r>
    </w:p>
    <w:p w14:paraId="0F974F31" w14:textId="77777777" w:rsidR="00C95843" w:rsidRP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Upcoming GBM dates, times, locations</w:t>
      </w:r>
    </w:p>
    <w:p w14:paraId="3AC5CE03" w14:textId="2DE90F2F" w:rsidR="00C95843" w:rsidRPr="00C95843" w:rsidRDefault="00395E49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General </w:t>
      </w:r>
      <w:r w:rsidR="00C95843" w:rsidRPr="00C95843">
        <w:rPr>
          <w:rFonts w:ascii="Georgia" w:hAnsi="Georgia"/>
          <w:b/>
        </w:rPr>
        <w:t>E</w:t>
      </w:r>
      <w:r>
        <w:rPr>
          <w:rFonts w:ascii="Georgia" w:hAnsi="Georgia"/>
          <w:b/>
        </w:rPr>
        <w:t>lection</w:t>
      </w:r>
    </w:p>
    <w:p w14:paraId="517D204E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Nominations</w:t>
      </w:r>
    </w:p>
    <w:p w14:paraId="484D3AA9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Speeches</w:t>
      </w:r>
    </w:p>
    <w:p w14:paraId="55D03591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Questions</w:t>
      </w:r>
    </w:p>
    <w:p w14:paraId="2FA3E327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Voting</w:t>
      </w:r>
    </w:p>
    <w:p w14:paraId="3D4E2317" w14:textId="77777777" w:rsidR="00C95843" w:rsidRPr="00C95843" w:rsidRDefault="00C95843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95843">
        <w:rPr>
          <w:rFonts w:ascii="Georgia" w:hAnsi="Georgia"/>
          <w:b/>
        </w:rPr>
        <w:t>Budget &amp; Allocations Spring 2018</w:t>
      </w:r>
    </w:p>
    <w:p w14:paraId="79A4ED9D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Timeline and information</w:t>
      </w:r>
    </w:p>
    <w:p w14:paraId="473C8C15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Instructional video</w:t>
      </w:r>
    </w:p>
    <w:p w14:paraId="78D6D8C4" w14:textId="77777777" w:rsidR="00C95843" w:rsidRPr="00C95843" w:rsidRDefault="00C95843" w:rsidP="00C9584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C95843">
        <w:rPr>
          <w:rFonts w:ascii="Georgia" w:hAnsi="Georgia"/>
          <w:b/>
        </w:rPr>
        <w:t>Exec Report</w:t>
      </w:r>
    </w:p>
    <w:p w14:paraId="6546E0EB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Emergency Contingency Requests</w:t>
      </w:r>
    </w:p>
    <w:p w14:paraId="6B2F922D" w14:textId="77777777" w:rsidR="00C95843" w:rsidRDefault="00C95843" w:rsidP="00C9584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Contingency, reallocation, and re-recognition requests</w:t>
      </w:r>
    </w:p>
    <w:p w14:paraId="1B07BD63" w14:textId="77777777" w:rsidR="00C95843" w:rsidRDefault="00C95843" w:rsidP="00C95843">
      <w:pPr>
        <w:rPr>
          <w:rFonts w:ascii="Georgia" w:hAnsi="Georgia"/>
        </w:rPr>
      </w:pPr>
    </w:p>
    <w:p w14:paraId="0AA508F0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78549F79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6176DF50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2861F1BB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50835B77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5A58B779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18839598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0B0EACA2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4D01701C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4B36B0EC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0C2E23E8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61242A69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437BE1A6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667DBDAE" w14:textId="77777777" w:rsidR="00B5006E" w:rsidRDefault="00B5006E" w:rsidP="00C95843">
      <w:pPr>
        <w:rPr>
          <w:rFonts w:ascii="Georgia" w:hAnsi="Georgia"/>
          <w:b/>
          <w:u w:val="single"/>
        </w:rPr>
      </w:pPr>
    </w:p>
    <w:p w14:paraId="31C8EFF0" w14:textId="00E2A50A" w:rsidR="00B5006E" w:rsidRPr="00B5006E" w:rsidRDefault="00C95843" w:rsidP="00C9584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Executive Report</w:t>
      </w:r>
    </w:p>
    <w:p w14:paraId="04A99E90" w14:textId="77777777" w:rsidR="00B5006E" w:rsidRDefault="00B5006E" w:rsidP="00C95843">
      <w:pPr>
        <w:rPr>
          <w:rFonts w:ascii="Georgia" w:hAnsi="Georgia"/>
          <w:b/>
        </w:rPr>
      </w:pPr>
    </w:p>
    <w:p w14:paraId="4E5CEA2C" w14:textId="5D908043" w:rsidR="00B5006E" w:rsidRDefault="00C95843" w:rsidP="00C95843">
      <w:pPr>
        <w:rPr>
          <w:rFonts w:ascii="Georgia" w:hAnsi="Georgia"/>
          <w:b/>
        </w:rPr>
      </w:pPr>
      <w:r>
        <w:rPr>
          <w:rFonts w:ascii="Georgia" w:hAnsi="Georgia"/>
          <w:b/>
        </w:rPr>
        <w:t>Emergency Contingency Requests:</w:t>
      </w:r>
    </w:p>
    <w:p w14:paraId="0E7B0B3E" w14:textId="77777777" w:rsidR="00C95843" w:rsidRDefault="00C95843" w:rsidP="00C95843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00A3" w14:paraId="551E52D0" w14:textId="77777777" w:rsidTr="000200A3">
        <w:trPr>
          <w:trHeight w:val="440"/>
        </w:trPr>
        <w:tc>
          <w:tcPr>
            <w:tcW w:w="3596" w:type="dxa"/>
            <w:vAlign w:val="center"/>
          </w:tcPr>
          <w:p w14:paraId="50043847" w14:textId="0CE4FFFD" w:rsidR="000200A3" w:rsidRPr="00D5618D" w:rsidRDefault="000200A3" w:rsidP="000200A3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Group</w:t>
            </w:r>
          </w:p>
        </w:tc>
        <w:tc>
          <w:tcPr>
            <w:tcW w:w="3597" w:type="dxa"/>
            <w:vAlign w:val="center"/>
          </w:tcPr>
          <w:p w14:paraId="4CEFCAD8" w14:textId="483D390B" w:rsidR="000200A3" w:rsidRPr="00D5618D" w:rsidRDefault="000200A3" w:rsidP="000200A3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Request</w:t>
            </w:r>
          </w:p>
        </w:tc>
        <w:tc>
          <w:tcPr>
            <w:tcW w:w="3597" w:type="dxa"/>
            <w:vAlign w:val="center"/>
          </w:tcPr>
          <w:p w14:paraId="26458C26" w14:textId="6FC2344F" w:rsidR="000200A3" w:rsidRPr="00D5618D" w:rsidRDefault="000200A3" w:rsidP="000200A3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Recommendation</w:t>
            </w:r>
          </w:p>
        </w:tc>
      </w:tr>
      <w:tr w:rsidR="000200A3" w14:paraId="66506ED2" w14:textId="77777777" w:rsidTr="00B5006E">
        <w:tc>
          <w:tcPr>
            <w:tcW w:w="3596" w:type="dxa"/>
            <w:vAlign w:val="center"/>
          </w:tcPr>
          <w:p w14:paraId="075BDA92" w14:textId="025B3D5D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International Impact Consulting</w:t>
            </w:r>
          </w:p>
        </w:tc>
        <w:tc>
          <w:tcPr>
            <w:tcW w:w="3597" w:type="dxa"/>
            <w:vAlign w:val="center"/>
          </w:tcPr>
          <w:p w14:paraId="69DCC0D1" w14:textId="1FE7206C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$300 for Travel/Conference to New York</w:t>
            </w:r>
          </w:p>
        </w:tc>
        <w:tc>
          <w:tcPr>
            <w:tcW w:w="3597" w:type="dxa"/>
            <w:vAlign w:val="center"/>
          </w:tcPr>
          <w:p w14:paraId="54DE1174" w14:textId="50917285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$120 per guidelines for Academic/Pre-professional groups</w:t>
            </w:r>
          </w:p>
        </w:tc>
      </w:tr>
      <w:tr w:rsidR="000200A3" w14:paraId="2C189F66" w14:textId="77777777" w:rsidTr="00B5006E">
        <w:tc>
          <w:tcPr>
            <w:tcW w:w="3596" w:type="dxa"/>
            <w:vAlign w:val="center"/>
          </w:tcPr>
          <w:p w14:paraId="36B86CC5" w14:textId="4ED4FAE2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Biochemistry Club</w:t>
            </w:r>
          </w:p>
        </w:tc>
        <w:tc>
          <w:tcPr>
            <w:tcW w:w="3597" w:type="dxa"/>
            <w:vAlign w:val="center"/>
          </w:tcPr>
          <w:p w14:paraId="5BA9843F" w14:textId="77777777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$600 for Speaker Honoraria</w:t>
            </w:r>
          </w:p>
          <w:p w14:paraId="5C318C6B" w14:textId="5BB05868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$295 for Speaker Travel</w:t>
            </w:r>
          </w:p>
        </w:tc>
        <w:tc>
          <w:tcPr>
            <w:tcW w:w="3597" w:type="dxa"/>
            <w:vAlign w:val="center"/>
          </w:tcPr>
          <w:p w14:paraId="2F0FC83B" w14:textId="77777777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$600 for Speaker Honoraria</w:t>
            </w:r>
          </w:p>
          <w:p w14:paraId="73E4D051" w14:textId="0B81450C" w:rsidR="000200A3" w:rsidRDefault="000200A3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$295 for Speaker Travel</w:t>
            </w:r>
          </w:p>
        </w:tc>
      </w:tr>
      <w:tr w:rsidR="00A261E6" w14:paraId="0704C568" w14:textId="77777777" w:rsidTr="00293331">
        <w:trPr>
          <w:trHeight w:val="1124"/>
        </w:trPr>
        <w:tc>
          <w:tcPr>
            <w:tcW w:w="3596" w:type="dxa"/>
            <w:vAlign w:val="center"/>
          </w:tcPr>
          <w:p w14:paraId="0F3AAEEA" w14:textId="5D15EA24" w:rsidR="00A261E6" w:rsidRDefault="00A261E6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Masti</w:t>
            </w:r>
          </w:p>
        </w:tc>
        <w:tc>
          <w:tcPr>
            <w:tcW w:w="3597" w:type="dxa"/>
            <w:vAlign w:val="center"/>
          </w:tcPr>
          <w:p w14:paraId="5954F84F" w14:textId="266AFB47" w:rsidR="00A261E6" w:rsidRDefault="00B5006E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$2798 for facilities and lighting tech payment</w:t>
            </w:r>
          </w:p>
        </w:tc>
        <w:tc>
          <w:tcPr>
            <w:tcW w:w="3597" w:type="dxa"/>
            <w:vAlign w:val="center"/>
          </w:tcPr>
          <w:p w14:paraId="2BC6DC79" w14:textId="6B0E6F94" w:rsidR="00A261E6" w:rsidRDefault="00B5006E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$2079 for facilities (80% for revenue-generating event) and $200 for lighting = $2279</w:t>
            </w:r>
          </w:p>
        </w:tc>
      </w:tr>
      <w:tr w:rsidR="00B5006E" w14:paraId="7A155C90" w14:textId="77777777" w:rsidTr="007E0077">
        <w:trPr>
          <w:trHeight w:val="809"/>
        </w:trPr>
        <w:tc>
          <w:tcPr>
            <w:tcW w:w="3596" w:type="dxa"/>
            <w:vAlign w:val="center"/>
          </w:tcPr>
          <w:p w14:paraId="244D4197" w14:textId="208CFE7E" w:rsidR="00B5006E" w:rsidRDefault="00B5006E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Engineers Without Borders</w:t>
            </w:r>
          </w:p>
        </w:tc>
        <w:tc>
          <w:tcPr>
            <w:tcW w:w="3597" w:type="dxa"/>
            <w:vAlign w:val="center"/>
          </w:tcPr>
          <w:p w14:paraId="42DA11C7" w14:textId="5C0BFD1E" w:rsidR="00B5006E" w:rsidRDefault="00B5006E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$255 in Equipment/Supplies for drone</w:t>
            </w:r>
          </w:p>
        </w:tc>
        <w:tc>
          <w:tcPr>
            <w:tcW w:w="3597" w:type="dxa"/>
            <w:vAlign w:val="center"/>
          </w:tcPr>
          <w:p w14:paraId="42E8DA8E" w14:textId="52FA3D77" w:rsidR="00B5006E" w:rsidRDefault="00B5006E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$255</w:t>
            </w:r>
          </w:p>
        </w:tc>
      </w:tr>
      <w:tr w:rsidR="00293331" w14:paraId="315E5BBA" w14:textId="77777777" w:rsidTr="007E0077">
        <w:trPr>
          <w:trHeight w:val="881"/>
        </w:trPr>
        <w:tc>
          <w:tcPr>
            <w:tcW w:w="3596" w:type="dxa"/>
            <w:vAlign w:val="center"/>
          </w:tcPr>
          <w:p w14:paraId="1C35E869" w14:textId="0BF1CE8F" w:rsidR="00293331" w:rsidRDefault="00293331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Lions</w:t>
            </w:r>
          </w:p>
        </w:tc>
        <w:tc>
          <w:tcPr>
            <w:tcW w:w="3597" w:type="dxa"/>
            <w:vAlign w:val="center"/>
          </w:tcPr>
          <w:p w14:paraId="5B21B37F" w14:textId="568DEB36" w:rsidR="00293331" w:rsidRDefault="00293331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$485 in Equipment/Supplies for a lion head</w:t>
            </w:r>
          </w:p>
        </w:tc>
        <w:tc>
          <w:tcPr>
            <w:tcW w:w="3597" w:type="dxa"/>
            <w:vAlign w:val="center"/>
          </w:tcPr>
          <w:p w14:paraId="36F0078C" w14:textId="1D85575A" w:rsidR="00293331" w:rsidRDefault="00293331" w:rsidP="00B50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$485</w:t>
            </w:r>
          </w:p>
        </w:tc>
      </w:tr>
    </w:tbl>
    <w:p w14:paraId="4790E625" w14:textId="77777777" w:rsidR="0035456B" w:rsidRDefault="0035456B" w:rsidP="00C95843">
      <w:pPr>
        <w:rPr>
          <w:rFonts w:ascii="Georgia" w:hAnsi="Georgia"/>
          <w:b/>
        </w:rPr>
      </w:pPr>
    </w:p>
    <w:p w14:paraId="0B9561DC" w14:textId="77777777" w:rsidR="00B5006E" w:rsidRDefault="00B5006E" w:rsidP="00C95843">
      <w:pPr>
        <w:rPr>
          <w:rFonts w:ascii="Georgia" w:hAnsi="Georgia"/>
          <w:b/>
        </w:rPr>
      </w:pPr>
    </w:p>
    <w:p w14:paraId="7CD7EE63" w14:textId="77777777" w:rsidR="00B5006E" w:rsidRDefault="00B5006E" w:rsidP="00C95843">
      <w:pPr>
        <w:rPr>
          <w:rFonts w:ascii="Georgia" w:hAnsi="Georgia"/>
          <w:b/>
        </w:rPr>
      </w:pPr>
    </w:p>
    <w:p w14:paraId="02E15862" w14:textId="77777777" w:rsidR="00B5006E" w:rsidRDefault="00B5006E" w:rsidP="00C95843">
      <w:pPr>
        <w:rPr>
          <w:rFonts w:ascii="Georgia" w:hAnsi="Georgia"/>
          <w:b/>
        </w:rPr>
      </w:pPr>
    </w:p>
    <w:p w14:paraId="389C3981" w14:textId="77777777" w:rsidR="00B5006E" w:rsidRDefault="00B5006E" w:rsidP="00C95843">
      <w:pPr>
        <w:rPr>
          <w:rFonts w:ascii="Georgia" w:hAnsi="Georgia"/>
          <w:b/>
        </w:rPr>
      </w:pPr>
    </w:p>
    <w:p w14:paraId="7A349BA7" w14:textId="77777777" w:rsidR="00B5006E" w:rsidRDefault="00B5006E" w:rsidP="00C95843">
      <w:pPr>
        <w:rPr>
          <w:rFonts w:ascii="Georgia" w:hAnsi="Georgia"/>
          <w:b/>
        </w:rPr>
      </w:pPr>
    </w:p>
    <w:p w14:paraId="4F444F5A" w14:textId="77777777" w:rsidR="00B5006E" w:rsidRDefault="00B5006E" w:rsidP="00C95843">
      <w:pPr>
        <w:rPr>
          <w:rFonts w:ascii="Georgia" w:hAnsi="Georgia"/>
          <w:b/>
        </w:rPr>
      </w:pPr>
    </w:p>
    <w:p w14:paraId="5C56DA1C" w14:textId="77777777" w:rsidR="00B5006E" w:rsidRDefault="00B5006E" w:rsidP="00C95843">
      <w:pPr>
        <w:rPr>
          <w:rFonts w:ascii="Georgia" w:hAnsi="Georgia"/>
          <w:b/>
        </w:rPr>
      </w:pPr>
    </w:p>
    <w:p w14:paraId="0AFA529F" w14:textId="77777777" w:rsidR="00B5006E" w:rsidRDefault="00B5006E" w:rsidP="00C95843">
      <w:pPr>
        <w:rPr>
          <w:rFonts w:ascii="Georgia" w:hAnsi="Georgia"/>
          <w:b/>
        </w:rPr>
      </w:pPr>
    </w:p>
    <w:p w14:paraId="40404733" w14:textId="77777777" w:rsidR="00B5006E" w:rsidRDefault="00B5006E" w:rsidP="00C95843">
      <w:pPr>
        <w:rPr>
          <w:rFonts w:ascii="Georgia" w:hAnsi="Georgia"/>
          <w:b/>
        </w:rPr>
      </w:pPr>
    </w:p>
    <w:p w14:paraId="7CF83429" w14:textId="77777777" w:rsidR="00B5006E" w:rsidRDefault="00B5006E" w:rsidP="00C95843">
      <w:pPr>
        <w:rPr>
          <w:rFonts w:ascii="Georgia" w:hAnsi="Georgia"/>
          <w:b/>
        </w:rPr>
      </w:pPr>
    </w:p>
    <w:p w14:paraId="58F5F16B" w14:textId="77777777" w:rsidR="00B5006E" w:rsidRDefault="00B5006E" w:rsidP="00C95843">
      <w:pPr>
        <w:rPr>
          <w:rFonts w:ascii="Georgia" w:hAnsi="Georgia"/>
          <w:b/>
        </w:rPr>
      </w:pPr>
    </w:p>
    <w:p w14:paraId="6E3B7EB1" w14:textId="77777777" w:rsidR="00B5006E" w:rsidRDefault="00B5006E" w:rsidP="00C95843">
      <w:pPr>
        <w:rPr>
          <w:rFonts w:ascii="Georgia" w:hAnsi="Georgia"/>
          <w:b/>
        </w:rPr>
      </w:pPr>
    </w:p>
    <w:p w14:paraId="7B7850EC" w14:textId="77777777" w:rsidR="00B5006E" w:rsidRDefault="00B5006E" w:rsidP="00C95843">
      <w:pPr>
        <w:rPr>
          <w:rFonts w:ascii="Georgia" w:hAnsi="Georgia"/>
          <w:b/>
        </w:rPr>
      </w:pPr>
    </w:p>
    <w:p w14:paraId="51C55B0E" w14:textId="77777777" w:rsidR="00B5006E" w:rsidRDefault="00B5006E" w:rsidP="00C95843">
      <w:pPr>
        <w:rPr>
          <w:rFonts w:ascii="Georgia" w:hAnsi="Georgia"/>
          <w:b/>
        </w:rPr>
      </w:pPr>
    </w:p>
    <w:p w14:paraId="1B430287" w14:textId="77777777" w:rsidR="00B5006E" w:rsidRDefault="00B5006E" w:rsidP="00C95843">
      <w:pPr>
        <w:rPr>
          <w:rFonts w:ascii="Georgia" w:hAnsi="Georgia"/>
          <w:b/>
        </w:rPr>
      </w:pPr>
    </w:p>
    <w:p w14:paraId="74C4B1BB" w14:textId="77777777" w:rsidR="00B5006E" w:rsidRDefault="00B5006E" w:rsidP="00C95843">
      <w:pPr>
        <w:rPr>
          <w:rFonts w:ascii="Georgia" w:hAnsi="Georgia"/>
          <w:b/>
        </w:rPr>
      </w:pPr>
    </w:p>
    <w:p w14:paraId="38E35815" w14:textId="77777777" w:rsidR="00B5006E" w:rsidRDefault="00B5006E" w:rsidP="00C95843">
      <w:pPr>
        <w:rPr>
          <w:rFonts w:ascii="Georgia" w:hAnsi="Georgia"/>
          <w:b/>
        </w:rPr>
      </w:pPr>
    </w:p>
    <w:p w14:paraId="04B6EEEE" w14:textId="77777777" w:rsidR="00B5006E" w:rsidRDefault="00B5006E" w:rsidP="00C95843">
      <w:pPr>
        <w:rPr>
          <w:rFonts w:ascii="Georgia" w:hAnsi="Georgia"/>
          <w:b/>
        </w:rPr>
      </w:pPr>
    </w:p>
    <w:p w14:paraId="78F8D701" w14:textId="77777777" w:rsidR="00B5006E" w:rsidRDefault="00B5006E" w:rsidP="00C95843">
      <w:pPr>
        <w:rPr>
          <w:rFonts w:ascii="Georgia" w:hAnsi="Georgia"/>
          <w:b/>
        </w:rPr>
      </w:pPr>
    </w:p>
    <w:p w14:paraId="7D5D4A8E" w14:textId="77777777" w:rsidR="00B5006E" w:rsidRDefault="00B5006E" w:rsidP="00C95843">
      <w:pPr>
        <w:rPr>
          <w:rFonts w:ascii="Georgia" w:hAnsi="Georgia"/>
          <w:b/>
        </w:rPr>
      </w:pPr>
    </w:p>
    <w:p w14:paraId="7F0219E6" w14:textId="77777777" w:rsidR="00B5006E" w:rsidRDefault="00B5006E" w:rsidP="00C95843">
      <w:pPr>
        <w:rPr>
          <w:rFonts w:ascii="Georgia" w:hAnsi="Georgia"/>
          <w:b/>
        </w:rPr>
      </w:pPr>
    </w:p>
    <w:p w14:paraId="0EA8978D" w14:textId="77777777" w:rsidR="00B5006E" w:rsidRDefault="00B5006E" w:rsidP="00C95843">
      <w:pPr>
        <w:rPr>
          <w:rFonts w:ascii="Georgia" w:hAnsi="Georgia"/>
          <w:b/>
        </w:rPr>
      </w:pPr>
    </w:p>
    <w:p w14:paraId="74CAAD99" w14:textId="77777777" w:rsidR="00B5006E" w:rsidRDefault="00B5006E" w:rsidP="00C95843">
      <w:pPr>
        <w:rPr>
          <w:rFonts w:ascii="Georgia" w:hAnsi="Georgia"/>
          <w:b/>
        </w:rPr>
      </w:pPr>
    </w:p>
    <w:p w14:paraId="1E72BB53" w14:textId="77777777" w:rsidR="00B5006E" w:rsidRDefault="00B5006E" w:rsidP="00C95843">
      <w:pPr>
        <w:rPr>
          <w:rFonts w:ascii="Georgia" w:hAnsi="Georgia"/>
          <w:b/>
        </w:rPr>
      </w:pPr>
    </w:p>
    <w:p w14:paraId="328912A1" w14:textId="77777777" w:rsidR="00B5006E" w:rsidRDefault="00B5006E" w:rsidP="00C95843">
      <w:pPr>
        <w:rPr>
          <w:rFonts w:ascii="Georgia" w:hAnsi="Georgia"/>
          <w:b/>
        </w:rPr>
      </w:pPr>
    </w:p>
    <w:p w14:paraId="4F9C7C29" w14:textId="77777777" w:rsidR="00B5006E" w:rsidRDefault="00B5006E" w:rsidP="00C95843">
      <w:pPr>
        <w:rPr>
          <w:rFonts w:ascii="Georgia" w:hAnsi="Georgia"/>
          <w:b/>
        </w:rPr>
      </w:pPr>
    </w:p>
    <w:p w14:paraId="41540A49" w14:textId="77777777" w:rsidR="00B5006E" w:rsidRDefault="00B5006E" w:rsidP="00C95843">
      <w:pPr>
        <w:rPr>
          <w:rFonts w:ascii="Georgia" w:hAnsi="Georgia"/>
          <w:b/>
        </w:rPr>
      </w:pPr>
    </w:p>
    <w:p w14:paraId="501B60BE" w14:textId="77777777" w:rsidR="00B5006E" w:rsidRDefault="00B5006E" w:rsidP="00C95843">
      <w:pPr>
        <w:rPr>
          <w:rFonts w:ascii="Georgia" w:hAnsi="Georgia"/>
          <w:b/>
        </w:rPr>
      </w:pPr>
    </w:p>
    <w:p w14:paraId="455B4B24" w14:textId="77777777" w:rsidR="00B5006E" w:rsidRDefault="00B5006E" w:rsidP="00C95843">
      <w:pPr>
        <w:rPr>
          <w:rFonts w:ascii="Georgia" w:hAnsi="Georgia"/>
          <w:b/>
        </w:rPr>
      </w:pPr>
    </w:p>
    <w:p w14:paraId="5A5E700E" w14:textId="77777777" w:rsidR="00B5006E" w:rsidRDefault="00B5006E" w:rsidP="00C95843">
      <w:pPr>
        <w:rPr>
          <w:rFonts w:ascii="Georgia" w:hAnsi="Georgia"/>
          <w:b/>
        </w:rPr>
      </w:pPr>
    </w:p>
    <w:p w14:paraId="73FDA9F7" w14:textId="77777777" w:rsidR="00B5006E" w:rsidRDefault="00B5006E" w:rsidP="00C95843">
      <w:pPr>
        <w:rPr>
          <w:rFonts w:ascii="Georgia" w:hAnsi="Georgia"/>
          <w:b/>
        </w:rPr>
      </w:pPr>
    </w:p>
    <w:p w14:paraId="02164804" w14:textId="0C0F21BE" w:rsidR="00C95843" w:rsidRDefault="000200A3" w:rsidP="00C95843">
      <w:pPr>
        <w:rPr>
          <w:rFonts w:ascii="Georgia" w:hAnsi="Georgia"/>
          <w:b/>
        </w:rPr>
      </w:pPr>
      <w:r>
        <w:rPr>
          <w:rFonts w:ascii="Georgia" w:hAnsi="Georgia"/>
          <w:b/>
        </w:rPr>
        <w:t>Contingency, Re-Recognition, and Reallocation Requests:</w:t>
      </w:r>
    </w:p>
    <w:p w14:paraId="085DA853" w14:textId="77777777" w:rsidR="000200A3" w:rsidRDefault="000200A3" w:rsidP="00C95843">
      <w:pPr>
        <w:rPr>
          <w:rFonts w:ascii="Georgia" w:hAnsi="Georgia"/>
          <w:b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3609"/>
        <w:gridCol w:w="3610"/>
        <w:gridCol w:w="3610"/>
      </w:tblGrid>
      <w:tr w:rsidR="000200A3" w14:paraId="07765DB1" w14:textId="77777777" w:rsidTr="004A7D7B">
        <w:trPr>
          <w:trHeight w:val="419"/>
        </w:trPr>
        <w:tc>
          <w:tcPr>
            <w:tcW w:w="3609" w:type="dxa"/>
            <w:vAlign w:val="center"/>
          </w:tcPr>
          <w:p w14:paraId="74CFB2D3" w14:textId="77777777" w:rsidR="000200A3" w:rsidRPr="00D5618D" w:rsidRDefault="000200A3" w:rsidP="0035456B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Group</w:t>
            </w:r>
          </w:p>
        </w:tc>
        <w:tc>
          <w:tcPr>
            <w:tcW w:w="3610" w:type="dxa"/>
            <w:vAlign w:val="center"/>
          </w:tcPr>
          <w:p w14:paraId="5F0C3F43" w14:textId="77777777" w:rsidR="000200A3" w:rsidRPr="00D5618D" w:rsidRDefault="000200A3" w:rsidP="0035456B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Request</w:t>
            </w:r>
          </w:p>
        </w:tc>
        <w:tc>
          <w:tcPr>
            <w:tcW w:w="3610" w:type="dxa"/>
            <w:vAlign w:val="center"/>
          </w:tcPr>
          <w:p w14:paraId="73E3DBDB" w14:textId="77777777" w:rsidR="000200A3" w:rsidRPr="00D5618D" w:rsidRDefault="000200A3" w:rsidP="0035456B">
            <w:pPr>
              <w:rPr>
                <w:rFonts w:ascii="Georgia" w:hAnsi="Georgia"/>
                <w:b/>
              </w:rPr>
            </w:pPr>
            <w:r w:rsidRPr="00D5618D">
              <w:rPr>
                <w:rFonts w:ascii="Georgia" w:hAnsi="Georgia"/>
                <w:b/>
              </w:rPr>
              <w:t>Recommendation</w:t>
            </w:r>
          </w:p>
        </w:tc>
      </w:tr>
      <w:tr w:rsidR="000200A3" w14:paraId="119DE540" w14:textId="77777777" w:rsidTr="004A7D7B">
        <w:trPr>
          <w:trHeight w:val="562"/>
        </w:trPr>
        <w:tc>
          <w:tcPr>
            <w:tcW w:w="3609" w:type="dxa"/>
            <w:vAlign w:val="center"/>
          </w:tcPr>
          <w:p w14:paraId="62F50FF6" w14:textId="6B838B6A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Step</w:t>
            </w:r>
          </w:p>
        </w:tc>
        <w:tc>
          <w:tcPr>
            <w:tcW w:w="3610" w:type="dxa"/>
            <w:vAlign w:val="center"/>
          </w:tcPr>
          <w:p w14:paraId="6E724733" w14:textId="30885E31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312272E1" w14:textId="7A923ADD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Re-recognize with a 10% budget cut</w:t>
            </w:r>
          </w:p>
        </w:tc>
      </w:tr>
      <w:tr w:rsidR="000200A3" w14:paraId="77CF6A6F" w14:textId="77777777" w:rsidTr="004A7D7B">
        <w:trPr>
          <w:trHeight w:val="661"/>
        </w:trPr>
        <w:tc>
          <w:tcPr>
            <w:tcW w:w="3609" w:type="dxa"/>
            <w:vAlign w:val="center"/>
          </w:tcPr>
          <w:p w14:paraId="717094F9" w14:textId="56E931E9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Thillana</w:t>
            </w:r>
          </w:p>
        </w:tc>
        <w:tc>
          <w:tcPr>
            <w:tcW w:w="3610" w:type="dxa"/>
            <w:vAlign w:val="center"/>
          </w:tcPr>
          <w:p w14:paraId="071014AA" w14:textId="4B2C9AC6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0EF56925" w14:textId="093A83B0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Re-recognize with a 10% budget cut</w:t>
            </w:r>
          </w:p>
        </w:tc>
      </w:tr>
      <w:tr w:rsidR="000200A3" w14:paraId="0BAAE96C" w14:textId="77777777" w:rsidTr="004A7D7B">
        <w:trPr>
          <w:trHeight w:val="815"/>
        </w:trPr>
        <w:tc>
          <w:tcPr>
            <w:tcW w:w="3609" w:type="dxa"/>
            <w:vAlign w:val="center"/>
          </w:tcPr>
          <w:p w14:paraId="6B3314CA" w14:textId="24DA9DAD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Bent Button Productions</w:t>
            </w:r>
          </w:p>
        </w:tc>
        <w:tc>
          <w:tcPr>
            <w:tcW w:w="3610" w:type="dxa"/>
            <w:vAlign w:val="center"/>
          </w:tcPr>
          <w:p w14:paraId="21B17BF3" w14:textId="71DFCC2A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$2550 in Equipment/Supplies for tripod, camera, and lighting equipment</w:t>
            </w:r>
          </w:p>
        </w:tc>
        <w:tc>
          <w:tcPr>
            <w:tcW w:w="3610" w:type="dxa"/>
            <w:vAlign w:val="center"/>
          </w:tcPr>
          <w:p w14:paraId="30ECE8C7" w14:textId="31A84AB0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$2550 for Equipment/Supplies</w:t>
            </w:r>
          </w:p>
        </w:tc>
      </w:tr>
      <w:tr w:rsidR="000200A3" w14:paraId="0086FEC5" w14:textId="77777777" w:rsidTr="004A7D7B">
        <w:trPr>
          <w:trHeight w:val="804"/>
        </w:trPr>
        <w:tc>
          <w:tcPr>
            <w:tcW w:w="3609" w:type="dxa"/>
            <w:vAlign w:val="center"/>
          </w:tcPr>
          <w:p w14:paraId="36C98085" w14:textId="41FC6031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Abuse and Sexual Assault Prevention (ASAP)</w:t>
            </w:r>
          </w:p>
        </w:tc>
        <w:tc>
          <w:tcPr>
            <w:tcW w:w="3610" w:type="dxa"/>
            <w:vAlign w:val="center"/>
          </w:tcPr>
          <w:p w14:paraId="6B542F34" w14:textId="0A031889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17A3C345" w14:textId="33D1065A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Re-recognize with a 10% budget cut</w:t>
            </w:r>
          </w:p>
        </w:tc>
      </w:tr>
      <w:tr w:rsidR="000200A3" w14:paraId="6CD1444C" w14:textId="77777777" w:rsidTr="004A7D7B">
        <w:trPr>
          <w:trHeight w:val="903"/>
        </w:trPr>
        <w:tc>
          <w:tcPr>
            <w:tcW w:w="3609" w:type="dxa"/>
            <w:vAlign w:val="center"/>
          </w:tcPr>
          <w:p w14:paraId="55E870BB" w14:textId="74ED8894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Club Singapore</w:t>
            </w:r>
          </w:p>
        </w:tc>
        <w:tc>
          <w:tcPr>
            <w:tcW w:w="3610" w:type="dxa"/>
            <w:vAlign w:val="center"/>
          </w:tcPr>
          <w:p w14:paraId="5139935F" w14:textId="1041D1F8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$1770 for Ski trip travel and accommodations</w:t>
            </w:r>
          </w:p>
        </w:tc>
        <w:tc>
          <w:tcPr>
            <w:tcW w:w="3610" w:type="dxa"/>
            <w:vAlign w:val="center"/>
          </w:tcPr>
          <w:p w14:paraId="28D775DC" w14:textId="4820CD7E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$0 since not within primary mission; surplus in account</w:t>
            </w:r>
          </w:p>
        </w:tc>
      </w:tr>
      <w:tr w:rsidR="000200A3" w14:paraId="20696093" w14:textId="77777777" w:rsidTr="004A7D7B">
        <w:trPr>
          <w:trHeight w:val="679"/>
        </w:trPr>
        <w:tc>
          <w:tcPr>
            <w:tcW w:w="3609" w:type="dxa"/>
            <w:vAlign w:val="center"/>
          </w:tcPr>
          <w:p w14:paraId="33360D79" w14:textId="2D782FAB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Community School Student Partnership</w:t>
            </w:r>
          </w:p>
        </w:tc>
        <w:tc>
          <w:tcPr>
            <w:tcW w:w="3610" w:type="dxa"/>
            <w:vAlign w:val="center"/>
          </w:tcPr>
          <w:p w14:paraId="3BAFAA28" w14:textId="76C9853D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Re-recognition</w:t>
            </w:r>
          </w:p>
        </w:tc>
        <w:tc>
          <w:tcPr>
            <w:tcW w:w="3610" w:type="dxa"/>
            <w:vAlign w:val="center"/>
          </w:tcPr>
          <w:p w14:paraId="5D1F9A25" w14:textId="2C09785C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Re-recognize with a 10% budget cut</w:t>
            </w:r>
          </w:p>
        </w:tc>
      </w:tr>
      <w:tr w:rsidR="000200A3" w14:paraId="7B5ADA3B" w14:textId="77777777" w:rsidTr="004A7D7B">
        <w:trPr>
          <w:trHeight w:val="920"/>
        </w:trPr>
        <w:tc>
          <w:tcPr>
            <w:tcW w:w="3609" w:type="dxa"/>
            <w:vAlign w:val="center"/>
          </w:tcPr>
          <w:p w14:paraId="05AAA6CC" w14:textId="76E3271A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Sirens</w:t>
            </w:r>
          </w:p>
        </w:tc>
        <w:tc>
          <w:tcPr>
            <w:tcW w:w="3610" w:type="dxa"/>
            <w:vAlign w:val="center"/>
          </w:tcPr>
          <w:p w14:paraId="7ECD86D8" w14:textId="578A7E6E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Reallocate $250 from Production to Honoraria/Services</w:t>
            </w:r>
          </w:p>
        </w:tc>
        <w:tc>
          <w:tcPr>
            <w:tcW w:w="3610" w:type="dxa"/>
            <w:vAlign w:val="center"/>
          </w:tcPr>
          <w:p w14:paraId="2DBB0927" w14:textId="77212D55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Reallocate $250 from Production to Honoraria/Services</w:t>
            </w:r>
          </w:p>
        </w:tc>
      </w:tr>
      <w:tr w:rsidR="000200A3" w14:paraId="0BB4D712" w14:textId="77777777" w:rsidTr="004A7D7B">
        <w:trPr>
          <w:trHeight w:val="1234"/>
        </w:trPr>
        <w:tc>
          <w:tcPr>
            <w:tcW w:w="3609" w:type="dxa"/>
            <w:vAlign w:val="center"/>
          </w:tcPr>
          <w:p w14:paraId="62802335" w14:textId="33AB813E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Biochemistry Club</w:t>
            </w:r>
          </w:p>
        </w:tc>
        <w:tc>
          <w:tcPr>
            <w:tcW w:w="3610" w:type="dxa"/>
            <w:vAlign w:val="center"/>
          </w:tcPr>
          <w:p w14:paraId="268C0AB0" w14:textId="77777777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$800 in Speaker Honoraria</w:t>
            </w:r>
          </w:p>
          <w:p w14:paraId="68D38C22" w14:textId="5D2838E1" w:rsidR="000200A3" w:rsidRDefault="000200A3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35456B">
              <w:rPr>
                <w:rFonts w:ascii="Georgia" w:hAnsi="Georgia"/>
              </w:rPr>
              <w:t>1175 in Speaker Travel</w:t>
            </w:r>
          </w:p>
        </w:tc>
        <w:tc>
          <w:tcPr>
            <w:tcW w:w="3610" w:type="dxa"/>
            <w:vAlign w:val="center"/>
          </w:tcPr>
          <w:p w14:paraId="6B1AFA49" w14:textId="72C03284" w:rsidR="000200A3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$100 in Speaker Honoraria (at cap for the year)</w:t>
            </w:r>
          </w:p>
          <w:p w14:paraId="16B3D310" w14:textId="525EDA2D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$1175 in Speaker Travel</w:t>
            </w:r>
          </w:p>
        </w:tc>
      </w:tr>
      <w:tr w:rsidR="0035456B" w14:paraId="2F6DAD4A" w14:textId="77777777" w:rsidTr="004A7D7B">
        <w:trPr>
          <w:trHeight w:val="1126"/>
        </w:trPr>
        <w:tc>
          <w:tcPr>
            <w:tcW w:w="3609" w:type="dxa"/>
            <w:vAlign w:val="center"/>
          </w:tcPr>
          <w:p w14:paraId="06D451AA" w14:textId="1D9DB173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University Honor Council</w:t>
            </w:r>
          </w:p>
        </w:tc>
        <w:tc>
          <w:tcPr>
            <w:tcW w:w="3610" w:type="dxa"/>
            <w:vAlign w:val="center"/>
          </w:tcPr>
          <w:p w14:paraId="1A4DA70D" w14:textId="45AD39C8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$100 for a banner</w:t>
            </w:r>
          </w:p>
        </w:tc>
        <w:tc>
          <w:tcPr>
            <w:tcW w:w="3610" w:type="dxa"/>
            <w:vAlign w:val="center"/>
          </w:tcPr>
          <w:p w14:paraId="300E4B5B" w14:textId="1BE4E3AA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$100 for banner since no banner funding in last 5 years</w:t>
            </w:r>
          </w:p>
        </w:tc>
      </w:tr>
      <w:tr w:rsidR="0035456B" w14:paraId="36EB3D46" w14:textId="77777777" w:rsidTr="004A7D7B">
        <w:trPr>
          <w:trHeight w:val="1010"/>
        </w:trPr>
        <w:tc>
          <w:tcPr>
            <w:tcW w:w="3609" w:type="dxa"/>
            <w:vAlign w:val="center"/>
          </w:tcPr>
          <w:p w14:paraId="1F14B959" w14:textId="799A7FBE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Colleges Against Cancer</w:t>
            </w:r>
          </w:p>
        </w:tc>
        <w:tc>
          <w:tcPr>
            <w:tcW w:w="3610" w:type="dxa"/>
            <w:vAlign w:val="center"/>
          </w:tcPr>
          <w:p w14:paraId="79173FA1" w14:textId="372389A5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$7261 in Facilities/Security for Franklin Field rental</w:t>
            </w:r>
          </w:p>
        </w:tc>
        <w:tc>
          <w:tcPr>
            <w:tcW w:w="3610" w:type="dxa"/>
            <w:vAlign w:val="center"/>
          </w:tcPr>
          <w:p w14:paraId="0BF0FB74" w14:textId="52FD5825" w:rsidR="0035456B" w:rsidRDefault="0035456B" w:rsidP="00AC59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</w:t>
            </w:r>
            <w:r w:rsidR="00AC5992">
              <w:rPr>
                <w:rFonts w:ascii="Georgia" w:hAnsi="Georgia"/>
              </w:rPr>
              <w:t>7261</w:t>
            </w:r>
            <w:r w:rsidR="00832BCD">
              <w:rPr>
                <w:rFonts w:ascii="Georgia" w:hAnsi="Georgia"/>
              </w:rPr>
              <w:t xml:space="preserve"> </w:t>
            </w:r>
            <w:r w:rsidR="00AC5992">
              <w:rPr>
                <w:rFonts w:ascii="Georgia" w:hAnsi="Georgia"/>
              </w:rPr>
              <w:t>(Appealed by General Body)</w:t>
            </w:r>
          </w:p>
        </w:tc>
        <w:bookmarkStart w:id="0" w:name="_GoBack"/>
        <w:bookmarkEnd w:id="0"/>
      </w:tr>
      <w:tr w:rsidR="0035456B" w14:paraId="17A1E89C" w14:textId="77777777" w:rsidTr="004A7D7B">
        <w:trPr>
          <w:trHeight w:val="1046"/>
        </w:trPr>
        <w:tc>
          <w:tcPr>
            <w:tcW w:w="3609" w:type="dxa"/>
            <w:vAlign w:val="center"/>
          </w:tcPr>
          <w:p w14:paraId="4CDFC1E3" w14:textId="396562BE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Sangam</w:t>
            </w:r>
          </w:p>
        </w:tc>
        <w:tc>
          <w:tcPr>
            <w:tcW w:w="3610" w:type="dxa"/>
            <w:vAlign w:val="center"/>
          </w:tcPr>
          <w:p w14:paraId="3F1E069E" w14:textId="0189E41A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$60 for a banner</w:t>
            </w:r>
          </w:p>
        </w:tc>
        <w:tc>
          <w:tcPr>
            <w:tcW w:w="3610" w:type="dxa"/>
            <w:vAlign w:val="center"/>
          </w:tcPr>
          <w:p w14:paraId="7DF0BD7A" w14:textId="22005B17" w:rsidR="0035456B" w:rsidRDefault="0035456B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$60 for banner since no banner funding in last 5 years</w:t>
            </w:r>
          </w:p>
        </w:tc>
      </w:tr>
      <w:tr w:rsidR="00A261E6" w14:paraId="006DB6DF" w14:textId="77777777" w:rsidTr="004A7D7B">
        <w:trPr>
          <w:trHeight w:val="872"/>
        </w:trPr>
        <w:tc>
          <w:tcPr>
            <w:tcW w:w="3609" w:type="dxa"/>
            <w:vAlign w:val="center"/>
          </w:tcPr>
          <w:p w14:paraId="5DF9F694" w14:textId="0C0D2A6F" w:rsidR="00A261E6" w:rsidRDefault="00A261E6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Penn Masti</w:t>
            </w:r>
          </w:p>
        </w:tc>
        <w:tc>
          <w:tcPr>
            <w:tcW w:w="3610" w:type="dxa"/>
            <w:vAlign w:val="center"/>
          </w:tcPr>
          <w:p w14:paraId="59757B55" w14:textId="598C4AFF" w:rsidR="00A261E6" w:rsidRDefault="00A261E6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$12173 in T/C for registration fees and travel/lodging.</w:t>
            </w:r>
          </w:p>
        </w:tc>
        <w:tc>
          <w:tcPr>
            <w:tcW w:w="3610" w:type="dxa"/>
            <w:vAlign w:val="center"/>
          </w:tcPr>
          <w:p w14:paraId="0B09577B" w14:textId="137A8313" w:rsidR="00A261E6" w:rsidRDefault="00A261E6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$6414 for travel and $1148 for registration = $7562</w:t>
            </w:r>
          </w:p>
        </w:tc>
      </w:tr>
      <w:tr w:rsidR="00B5006E" w14:paraId="3C12F3C6" w14:textId="77777777" w:rsidTr="004A7D7B">
        <w:trPr>
          <w:trHeight w:val="872"/>
        </w:trPr>
        <w:tc>
          <w:tcPr>
            <w:tcW w:w="3609" w:type="dxa"/>
            <w:vAlign w:val="center"/>
          </w:tcPr>
          <w:p w14:paraId="0D8FDC82" w14:textId="3E1ED5D6" w:rsidR="00B5006E" w:rsidRDefault="00B5006E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Aerial Robotics</w:t>
            </w:r>
          </w:p>
        </w:tc>
        <w:tc>
          <w:tcPr>
            <w:tcW w:w="3610" w:type="dxa"/>
            <w:vAlign w:val="center"/>
          </w:tcPr>
          <w:p w14:paraId="630B2E2F" w14:textId="51028A2D" w:rsidR="00B5006E" w:rsidRDefault="00B5006E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$2149 in Travel/Conference for travel to competition</w:t>
            </w:r>
          </w:p>
        </w:tc>
        <w:tc>
          <w:tcPr>
            <w:tcW w:w="3610" w:type="dxa"/>
            <w:vAlign w:val="center"/>
          </w:tcPr>
          <w:p w14:paraId="3EF79B70" w14:textId="697BD310" w:rsidR="00B5006E" w:rsidRDefault="00B5006E" w:rsidP="003545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Fund at $2149 (already at 55% of total cost)</w:t>
            </w:r>
          </w:p>
        </w:tc>
      </w:tr>
      <w:tr w:rsidR="004A7D7B" w:rsidRPr="004A7D7B" w14:paraId="170EF156" w14:textId="77777777" w:rsidTr="004A7D7B">
        <w:trPr>
          <w:trHeight w:val="1052"/>
        </w:trPr>
        <w:tc>
          <w:tcPr>
            <w:tcW w:w="3609" w:type="dxa"/>
            <w:vAlign w:val="center"/>
            <w:hideMark/>
          </w:tcPr>
          <w:p w14:paraId="2873E446" w14:textId="77777777" w:rsidR="004A7D7B" w:rsidRPr="004A7D7B" w:rsidRDefault="004A7D7B" w:rsidP="004A7D7B">
            <w:pPr>
              <w:rPr>
                <w:rFonts w:ascii="Georgia" w:hAnsi="Georgia"/>
              </w:rPr>
            </w:pPr>
            <w:r w:rsidRPr="004A7D7B">
              <w:rPr>
                <w:rFonts w:ascii="Georgia" w:hAnsi="Georgia"/>
              </w:rPr>
              <w:t>PennYo</w:t>
            </w:r>
          </w:p>
        </w:tc>
        <w:tc>
          <w:tcPr>
            <w:tcW w:w="3610" w:type="dxa"/>
            <w:vAlign w:val="center"/>
            <w:hideMark/>
          </w:tcPr>
          <w:p w14:paraId="01090CED" w14:textId="77777777" w:rsidR="004A7D7B" w:rsidRPr="004A7D7B" w:rsidRDefault="004A7D7B" w:rsidP="004A7D7B">
            <w:pPr>
              <w:rPr>
                <w:rFonts w:ascii="Georgia" w:hAnsi="Georgia"/>
              </w:rPr>
            </w:pPr>
            <w:r w:rsidRPr="004A7D7B">
              <w:rPr>
                <w:rFonts w:ascii="Georgia" w:hAnsi="Georgia"/>
              </w:rPr>
              <w:t>$100 in PPP for a Banner</w:t>
            </w:r>
          </w:p>
        </w:tc>
        <w:tc>
          <w:tcPr>
            <w:tcW w:w="3610" w:type="dxa"/>
            <w:vAlign w:val="center"/>
            <w:hideMark/>
          </w:tcPr>
          <w:p w14:paraId="53419C1D" w14:textId="77777777" w:rsidR="004A7D7B" w:rsidRPr="004A7D7B" w:rsidRDefault="004A7D7B" w:rsidP="004A7D7B">
            <w:pPr>
              <w:rPr>
                <w:rFonts w:ascii="Georgia" w:hAnsi="Georgia"/>
              </w:rPr>
            </w:pPr>
            <w:r w:rsidRPr="004A7D7B">
              <w:rPr>
                <w:rFonts w:ascii="Georgia" w:hAnsi="Georgia"/>
              </w:rPr>
              <w:t>Fund at $100 in PPP for banner since no banner funding in last 5 years</w:t>
            </w:r>
          </w:p>
        </w:tc>
      </w:tr>
    </w:tbl>
    <w:p w14:paraId="2BD56618" w14:textId="77777777" w:rsidR="00C95843" w:rsidRPr="00C95843" w:rsidRDefault="00C95843" w:rsidP="004A7D7B">
      <w:pPr>
        <w:rPr>
          <w:rFonts w:ascii="Georgia" w:hAnsi="Georgia"/>
        </w:rPr>
      </w:pPr>
    </w:p>
    <w:sectPr w:rsidR="00C95843" w:rsidRPr="00C95843" w:rsidSect="00C9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5110"/>
    <w:multiLevelType w:val="hybridMultilevel"/>
    <w:tmpl w:val="5A18B0CA"/>
    <w:lvl w:ilvl="0" w:tplc="F18AD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3"/>
    <w:rsid w:val="000200A3"/>
    <w:rsid w:val="00242576"/>
    <w:rsid w:val="00293331"/>
    <w:rsid w:val="0035456B"/>
    <w:rsid w:val="00395E49"/>
    <w:rsid w:val="003B7303"/>
    <w:rsid w:val="004A57FB"/>
    <w:rsid w:val="004A7D7B"/>
    <w:rsid w:val="0073608C"/>
    <w:rsid w:val="007E0077"/>
    <w:rsid w:val="007F2846"/>
    <w:rsid w:val="00832BCD"/>
    <w:rsid w:val="00843148"/>
    <w:rsid w:val="00A261E6"/>
    <w:rsid w:val="00AC5992"/>
    <w:rsid w:val="00B5006E"/>
    <w:rsid w:val="00C54C84"/>
    <w:rsid w:val="00C95843"/>
    <w:rsid w:val="00D5618D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B0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43"/>
    <w:pPr>
      <w:ind w:left="720"/>
      <w:contextualSpacing/>
    </w:pPr>
  </w:style>
  <w:style w:type="table" w:styleId="TableGrid">
    <w:name w:val="Table Grid"/>
    <w:basedOn w:val="TableNormal"/>
    <w:uiPriority w:val="39"/>
    <w:rsid w:val="0002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Krone</dc:creator>
  <cp:keywords/>
  <dc:description/>
  <cp:lastModifiedBy>Michael Krone</cp:lastModifiedBy>
  <cp:revision>2</cp:revision>
  <dcterms:created xsi:type="dcterms:W3CDTF">2018-02-13T04:58:00Z</dcterms:created>
  <dcterms:modified xsi:type="dcterms:W3CDTF">2018-02-13T04:58:00Z</dcterms:modified>
</cp:coreProperties>
</file>